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10" w:rsidRDefault="00D54510" w:rsidP="00D54510">
      <w:pPr>
        <w:pStyle w:val="NormalWeb"/>
        <w:shd w:val="clear" w:color="auto" w:fill="FFFFFE"/>
        <w:spacing w:before="0" w:beforeAutospacing="0" w:after="150" w:afterAutospacing="0" w:line="336" w:lineRule="atLeast"/>
        <w:rPr>
          <w:rFonts w:ascii="gibson_light" w:hAnsi="gibson_light"/>
          <w:color w:val="2B2727"/>
        </w:rPr>
      </w:pPr>
      <w:r>
        <w:rPr>
          <w:rFonts w:ascii="gibson_light" w:hAnsi="gibson_light"/>
          <w:color w:val="2B2727"/>
        </w:rPr>
        <w:t xml:space="preserve">Die </w:t>
      </w:r>
      <w:proofErr w:type="spellStart"/>
      <w:r>
        <w:rPr>
          <w:rFonts w:ascii="gibson_light" w:hAnsi="gibson_light"/>
          <w:color w:val="2B2727"/>
        </w:rPr>
        <w:t>polisie</w:t>
      </w:r>
      <w:proofErr w:type="spellEnd"/>
      <w:r>
        <w:rPr>
          <w:rFonts w:ascii="gibson_light" w:hAnsi="gibson_light"/>
          <w:color w:val="2B2727"/>
        </w:rPr>
        <w:t xml:space="preserve"> is op </w:t>
      </w:r>
      <w:proofErr w:type="spellStart"/>
      <w:r>
        <w:rPr>
          <w:rFonts w:ascii="gibson_light" w:hAnsi="gibson_light"/>
          <w:color w:val="2B2727"/>
        </w:rPr>
        <w:t>soek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na</w:t>
      </w:r>
      <w:proofErr w:type="spellEnd"/>
      <w:r>
        <w:rPr>
          <w:rFonts w:ascii="gibson_light" w:hAnsi="gibson_light"/>
          <w:color w:val="2B2727"/>
        </w:rPr>
        <w:t xml:space="preserve"> ’n “</w:t>
      </w:r>
      <w:proofErr w:type="spellStart"/>
      <w:r>
        <w:rPr>
          <w:rFonts w:ascii="gibson_light" w:hAnsi="gibson_light"/>
          <w:color w:val="2B2727"/>
        </w:rPr>
        <w:t>sjarmante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vrou</w:t>
      </w:r>
      <w:proofErr w:type="spellEnd"/>
      <w:r>
        <w:rPr>
          <w:rFonts w:ascii="gibson_light" w:hAnsi="gibson_light"/>
          <w:color w:val="2B2727"/>
        </w:rPr>
        <w:t xml:space="preserve">” </w:t>
      </w:r>
      <w:proofErr w:type="spellStart"/>
      <w:r>
        <w:rPr>
          <w:rFonts w:ascii="gibson_light" w:hAnsi="gibson_light"/>
          <w:color w:val="2B2727"/>
        </w:rPr>
        <w:t>wat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haar</w:t>
      </w:r>
      <w:proofErr w:type="spellEnd"/>
      <w:r>
        <w:rPr>
          <w:rFonts w:ascii="gibson_light" w:hAnsi="gibson_light"/>
          <w:color w:val="2B2727"/>
        </w:rPr>
        <w:t xml:space="preserve"> as ’n </w:t>
      </w:r>
      <w:proofErr w:type="spellStart"/>
      <w:r>
        <w:rPr>
          <w:rFonts w:ascii="gibson_light" w:hAnsi="gibson_light"/>
          <w:color w:val="2B2727"/>
        </w:rPr>
        <w:t>huiswerker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voordoen</w:t>
      </w:r>
      <w:proofErr w:type="spellEnd"/>
      <w:r>
        <w:rPr>
          <w:rFonts w:ascii="gibson_light" w:hAnsi="gibson_light"/>
          <w:color w:val="2B2727"/>
        </w:rPr>
        <w:t xml:space="preserve"> en </w:t>
      </w:r>
      <w:proofErr w:type="spellStart"/>
      <w:r>
        <w:rPr>
          <w:rFonts w:ascii="gibson_light" w:hAnsi="gibson_light"/>
          <w:color w:val="2B2727"/>
        </w:rPr>
        <w:t>dan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haar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werknemers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glo</w:t>
      </w:r>
      <w:proofErr w:type="spellEnd"/>
      <w:r>
        <w:rPr>
          <w:rFonts w:ascii="gibson_light" w:hAnsi="gibson_light"/>
          <w:color w:val="2B2727"/>
        </w:rPr>
        <w:t xml:space="preserve"> rot en </w:t>
      </w:r>
      <w:proofErr w:type="spellStart"/>
      <w:r>
        <w:rPr>
          <w:rFonts w:ascii="gibson_light" w:hAnsi="gibson_light"/>
          <w:color w:val="2B2727"/>
        </w:rPr>
        <w:t>kaal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besteel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sodra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hulle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haar</w:t>
      </w:r>
      <w:proofErr w:type="spellEnd"/>
      <w:r>
        <w:rPr>
          <w:rFonts w:ascii="gibson_light" w:hAnsi="gibson_light"/>
          <w:color w:val="2B2727"/>
        </w:rPr>
        <w:t xml:space="preserve"> begin </w:t>
      </w:r>
      <w:proofErr w:type="spellStart"/>
      <w:r>
        <w:rPr>
          <w:rFonts w:ascii="gibson_light" w:hAnsi="gibson_light"/>
          <w:color w:val="2B2727"/>
        </w:rPr>
        <w:t>vertrou</w:t>
      </w:r>
      <w:proofErr w:type="spellEnd"/>
      <w:r>
        <w:rPr>
          <w:rFonts w:ascii="gibson_light" w:hAnsi="gibson_light"/>
          <w:color w:val="2B2727"/>
        </w:rPr>
        <w:t>.</w:t>
      </w:r>
    </w:p>
    <w:p w:rsidR="00D54510" w:rsidRDefault="00D54510" w:rsidP="00D54510">
      <w:pPr>
        <w:pStyle w:val="NormalWeb"/>
        <w:shd w:val="clear" w:color="auto" w:fill="FFFFFE"/>
        <w:spacing w:before="0" w:beforeAutospacing="0" w:after="150" w:afterAutospacing="0" w:line="336" w:lineRule="atLeast"/>
        <w:rPr>
          <w:rFonts w:ascii="gibson_light" w:hAnsi="gibson_light"/>
          <w:color w:val="2B2727"/>
        </w:rPr>
      </w:pPr>
      <w:proofErr w:type="spellStart"/>
      <w:r>
        <w:rPr>
          <w:rFonts w:ascii="gibson_light" w:hAnsi="gibson_light"/>
          <w:color w:val="2B2727"/>
        </w:rPr>
        <w:t>Dit</w:t>
      </w:r>
      <w:proofErr w:type="spellEnd"/>
      <w:r>
        <w:rPr>
          <w:rFonts w:ascii="gibson_light" w:hAnsi="gibson_light"/>
          <w:color w:val="2B2727"/>
        </w:rPr>
        <w:t xml:space="preserve"> is </w:t>
      </w:r>
      <w:proofErr w:type="spellStart"/>
      <w:r>
        <w:rPr>
          <w:rFonts w:ascii="gibson_light" w:hAnsi="gibson_light"/>
          <w:color w:val="2B2727"/>
        </w:rPr>
        <w:t>glo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nie</w:t>
      </w:r>
      <w:proofErr w:type="spellEnd"/>
      <w:r>
        <w:rPr>
          <w:rFonts w:ascii="gibson_light" w:hAnsi="gibson_light"/>
          <w:color w:val="2B2727"/>
        </w:rPr>
        <w:t xml:space="preserve"> die </w:t>
      </w:r>
      <w:proofErr w:type="spellStart"/>
      <w:r>
        <w:rPr>
          <w:rFonts w:ascii="gibson_light" w:hAnsi="gibson_light"/>
          <w:color w:val="2B2727"/>
        </w:rPr>
        <w:t>eerste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keer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dat</w:t>
      </w:r>
      <w:proofErr w:type="spellEnd"/>
      <w:r>
        <w:rPr>
          <w:rFonts w:ascii="gibson_light" w:hAnsi="gibson_light"/>
          <w:color w:val="2B2727"/>
        </w:rPr>
        <w:t xml:space="preserve"> Maria Lillian </w:t>
      </w:r>
      <w:proofErr w:type="spellStart"/>
      <w:r>
        <w:rPr>
          <w:rFonts w:ascii="gibson_light" w:hAnsi="gibson_light"/>
          <w:color w:val="2B2727"/>
        </w:rPr>
        <w:t>Mahlangu</w:t>
      </w:r>
      <w:proofErr w:type="spellEnd"/>
      <w:r>
        <w:rPr>
          <w:rFonts w:ascii="gibson_light" w:hAnsi="gibson_light"/>
          <w:color w:val="2B2727"/>
        </w:rPr>
        <w:t xml:space="preserve"> (41) </w:t>
      </w:r>
      <w:proofErr w:type="spellStart"/>
      <w:r>
        <w:rPr>
          <w:rFonts w:ascii="gibson_light" w:hAnsi="gibson_light"/>
          <w:color w:val="2B2727"/>
        </w:rPr>
        <w:t>haar</w:t>
      </w:r>
      <w:proofErr w:type="spellEnd"/>
      <w:r>
        <w:rPr>
          <w:rFonts w:ascii="gibson_light" w:hAnsi="gibson_light"/>
          <w:color w:val="2B2727"/>
        </w:rPr>
        <w:t xml:space="preserve"> as ’n </w:t>
      </w:r>
      <w:proofErr w:type="spellStart"/>
      <w:r>
        <w:rPr>
          <w:rFonts w:ascii="gibson_light" w:hAnsi="gibson_light"/>
          <w:color w:val="2B2727"/>
        </w:rPr>
        <w:t>huiswerker</w:t>
      </w:r>
      <w:proofErr w:type="spellEnd"/>
      <w:r>
        <w:rPr>
          <w:rFonts w:ascii="gibson_light" w:hAnsi="gibson_light"/>
          <w:color w:val="2B2727"/>
        </w:rPr>
        <w:t xml:space="preserve"> en </w:t>
      </w:r>
      <w:proofErr w:type="spellStart"/>
      <w:r>
        <w:rPr>
          <w:rFonts w:ascii="gibson_light" w:hAnsi="gibson_light"/>
          <w:color w:val="2B2727"/>
        </w:rPr>
        <w:t>kinderoppasser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voordoen</w:t>
      </w:r>
      <w:proofErr w:type="spellEnd"/>
      <w:r>
        <w:rPr>
          <w:rFonts w:ascii="gibson_light" w:hAnsi="gibson_light"/>
          <w:color w:val="2B2727"/>
        </w:rPr>
        <w:t xml:space="preserve">, ’n </w:t>
      </w:r>
      <w:proofErr w:type="spellStart"/>
      <w:r>
        <w:rPr>
          <w:rFonts w:ascii="gibson_light" w:hAnsi="gibson_light"/>
          <w:color w:val="2B2727"/>
        </w:rPr>
        <w:t>gesin</w:t>
      </w:r>
      <w:proofErr w:type="spellEnd"/>
      <w:r>
        <w:rPr>
          <w:rFonts w:ascii="gibson_light" w:hAnsi="gibson_light"/>
          <w:color w:val="2B2727"/>
        </w:rPr>
        <w:t xml:space="preserve"> se </w:t>
      </w:r>
      <w:proofErr w:type="spellStart"/>
      <w:r>
        <w:rPr>
          <w:rFonts w:ascii="gibson_light" w:hAnsi="gibson_light"/>
          <w:color w:val="2B2727"/>
        </w:rPr>
        <w:t>vertroue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wen</w:t>
      </w:r>
      <w:proofErr w:type="spellEnd"/>
      <w:r>
        <w:rPr>
          <w:rFonts w:ascii="gibson_light" w:hAnsi="gibson_light"/>
          <w:color w:val="2B2727"/>
        </w:rPr>
        <w:t xml:space="preserve"> en </w:t>
      </w:r>
      <w:proofErr w:type="spellStart"/>
      <w:r>
        <w:rPr>
          <w:rFonts w:ascii="gibson_light" w:hAnsi="gibson_light"/>
          <w:color w:val="2B2727"/>
        </w:rPr>
        <w:t>dan</w:t>
      </w:r>
      <w:proofErr w:type="spellEnd"/>
      <w:r>
        <w:rPr>
          <w:rFonts w:ascii="gibson_light" w:hAnsi="gibson_light"/>
          <w:color w:val="2B2727"/>
        </w:rPr>
        <w:t xml:space="preserve"> met </w:t>
      </w:r>
      <w:proofErr w:type="spellStart"/>
      <w:r>
        <w:rPr>
          <w:rFonts w:ascii="gibson_light" w:hAnsi="gibson_light"/>
          <w:color w:val="2B2727"/>
        </w:rPr>
        <w:t>waardevolle</w:t>
      </w:r>
      <w:proofErr w:type="spellEnd"/>
      <w:r>
        <w:rPr>
          <w:rFonts w:ascii="gibson_light" w:hAnsi="gibson_light"/>
          <w:color w:val="2B2727"/>
        </w:rPr>
        <w:t xml:space="preserve"> items </w:t>
      </w:r>
      <w:proofErr w:type="spellStart"/>
      <w:r>
        <w:rPr>
          <w:rFonts w:ascii="gibson_light" w:hAnsi="gibson_light"/>
          <w:color w:val="2B2727"/>
        </w:rPr>
        <w:t>verdwyn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nie</w:t>
      </w:r>
      <w:proofErr w:type="spellEnd"/>
      <w:r>
        <w:rPr>
          <w:rFonts w:ascii="gibson_light" w:hAnsi="gibson_light"/>
          <w:color w:val="2B2727"/>
        </w:rPr>
        <w:t>. </w:t>
      </w:r>
    </w:p>
    <w:p w:rsidR="00D54510" w:rsidRDefault="00D54510" w:rsidP="00D54510">
      <w:pPr>
        <w:pStyle w:val="NormalWeb"/>
        <w:shd w:val="clear" w:color="auto" w:fill="FFFFFE"/>
        <w:spacing w:before="0" w:beforeAutospacing="0" w:after="150" w:afterAutospacing="0" w:line="336" w:lineRule="atLeast"/>
        <w:rPr>
          <w:rFonts w:ascii="gibson_light" w:hAnsi="gibson_light"/>
          <w:color w:val="2B2727"/>
        </w:rPr>
      </w:pPr>
      <w:r>
        <w:rPr>
          <w:rFonts w:ascii="gibson_light" w:hAnsi="gibson_light"/>
          <w:color w:val="2B2727"/>
        </w:rPr>
        <w:t>In 2013 het die Brooklyn-</w:t>
      </w:r>
      <w:proofErr w:type="spellStart"/>
      <w:r>
        <w:rPr>
          <w:rFonts w:ascii="gibson_light" w:hAnsi="gibson_light"/>
          <w:color w:val="2B2727"/>
        </w:rPr>
        <w:t>polisiekantoor</w:t>
      </w:r>
      <w:proofErr w:type="spellEnd"/>
      <w:r>
        <w:rPr>
          <w:rFonts w:ascii="gibson_light" w:hAnsi="gibson_light"/>
          <w:color w:val="2B2727"/>
        </w:rPr>
        <w:t xml:space="preserve"> ’n </w:t>
      </w:r>
      <w:proofErr w:type="spellStart"/>
      <w:r>
        <w:rPr>
          <w:rFonts w:ascii="gibson_light" w:hAnsi="gibson_light"/>
          <w:color w:val="2B2727"/>
        </w:rPr>
        <w:t>foto</w:t>
      </w:r>
      <w:proofErr w:type="spellEnd"/>
      <w:r>
        <w:rPr>
          <w:rFonts w:ascii="gibson_light" w:hAnsi="gibson_light"/>
          <w:color w:val="2B2727"/>
        </w:rPr>
        <w:t xml:space="preserve"> van </w:t>
      </w:r>
      <w:proofErr w:type="spellStart"/>
      <w:r>
        <w:rPr>
          <w:rFonts w:ascii="gibson_light" w:hAnsi="gibson_light"/>
          <w:color w:val="2B2727"/>
        </w:rPr>
        <w:t>Mahlangu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uitgereik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nadat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sy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glo</w:t>
      </w:r>
      <w:proofErr w:type="spellEnd"/>
      <w:r>
        <w:rPr>
          <w:rFonts w:ascii="gibson_light" w:hAnsi="gibson_light"/>
          <w:color w:val="2B2727"/>
        </w:rPr>
        <w:t xml:space="preserve"> ’n </w:t>
      </w:r>
      <w:proofErr w:type="spellStart"/>
      <w:r>
        <w:rPr>
          <w:rFonts w:ascii="gibson_light" w:hAnsi="gibson_light"/>
          <w:color w:val="2B2727"/>
        </w:rPr>
        <w:t>gesin</w:t>
      </w:r>
      <w:proofErr w:type="spellEnd"/>
      <w:r>
        <w:rPr>
          <w:rFonts w:ascii="gibson_light" w:hAnsi="gibson_light"/>
          <w:color w:val="2B2727"/>
        </w:rPr>
        <w:t xml:space="preserve"> in </w:t>
      </w:r>
      <w:proofErr w:type="spellStart"/>
      <w:r>
        <w:rPr>
          <w:rFonts w:ascii="gibson_light" w:hAnsi="gibson_light"/>
          <w:color w:val="2B2727"/>
        </w:rPr>
        <w:t>Garsfontein</w:t>
      </w:r>
      <w:proofErr w:type="spellEnd"/>
      <w:r>
        <w:rPr>
          <w:rFonts w:ascii="gibson_light" w:hAnsi="gibson_light"/>
          <w:color w:val="2B2727"/>
        </w:rPr>
        <w:t xml:space="preserve">, in die </w:t>
      </w:r>
      <w:proofErr w:type="spellStart"/>
      <w:r>
        <w:rPr>
          <w:rFonts w:ascii="gibson_light" w:hAnsi="gibson_light"/>
          <w:color w:val="2B2727"/>
        </w:rPr>
        <w:t>ooste</w:t>
      </w:r>
      <w:proofErr w:type="spellEnd"/>
      <w:r>
        <w:rPr>
          <w:rFonts w:ascii="gibson_light" w:hAnsi="gibson_light"/>
          <w:color w:val="2B2727"/>
        </w:rPr>
        <w:t xml:space="preserve"> van Pretoria, </w:t>
      </w:r>
      <w:proofErr w:type="spellStart"/>
      <w:r>
        <w:rPr>
          <w:rFonts w:ascii="gibson_light" w:hAnsi="gibson_light"/>
          <w:color w:val="2B2727"/>
        </w:rPr>
        <w:t>besteel</w:t>
      </w:r>
      <w:proofErr w:type="spellEnd"/>
      <w:r>
        <w:rPr>
          <w:rFonts w:ascii="gibson_light" w:hAnsi="gibson_light"/>
          <w:color w:val="2B2727"/>
        </w:rPr>
        <w:t xml:space="preserve"> het. </w:t>
      </w:r>
    </w:p>
    <w:p w:rsidR="00D54510" w:rsidRDefault="00D54510" w:rsidP="00D54510">
      <w:pPr>
        <w:pStyle w:val="NormalWeb"/>
        <w:shd w:val="clear" w:color="auto" w:fill="FFFFFE"/>
        <w:spacing w:before="0" w:beforeAutospacing="0" w:after="150" w:afterAutospacing="0" w:line="336" w:lineRule="atLeast"/>
        <w:rPr>
          <w:rFonts w:ascii="gibson_light" w:hAnsi="gibson_light"/>
          <w:color w:val="2B2727"/>
        </w:rPr>
      </w:pPr>
      <w:proofErr w:type="spellStart"/>
      <w:r>
        <w:rPr>
          <w:rFonts w:ascii="gibson_light" w:hAnsi="gibson_light"/>
          <w:color w:val="2B2727"/>
        </w:rPr>
        <w:t>Kort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daarna</w:t>
      </w:r>
      <w:proofErr w:type="spellEnd"/>
      <w:r>
        <w:rPr>
          <w:rFonts w:ascii="gibson_light" w:hAnsi="gibson_light"/>
          <w:color w:val="2B2727"/>
        </w:rPr>
        <w:t xml:space="preserve"> het </w:t>
      </w:r>
      <w:proofErr w:type="spellStart"/>
      <w:r>
        <w:rPr>
          <w:rFonts w:ascii="gibson_light" w:hAnsi="gibson_light"/>
          <w:color w:val="2B2727"/>
        </w:rPr>
        <w:t>nog</w:t>
      </w:r>
      <w:proofErr w:type="spellEnd"/>
      <w:r>
        <w:rPr>
          <w:rFonts w:ascii="gibson_light" w:hAnsi="gibson_light"/>
          <w:color w:val="2B2727"/>
        </w:rPr>
        <w:t xml:space="preserve"> ’n </w:t>
      </w:r>
      <w:proofErr w:type="spellStart"/>
      <w:r>
        <w:rPr>
          <w:rFonts w:ascii="gibson_light" w:hAnsi="gibson_light"/>
          <w:color w:val="2B2727"/>
        </w:rPr>
        <w:t>gesin</w:t>
      </w:r>
      <w:proofErr w:type="spellEnd"/>
      <w:r>
        <w:rPr>
          <w:rFonts w:ascii="gibson_light" w:hAnsi="gibson_light"/>
          <w:color w:val="2B2727"/>
        </w:rPr>
        <w:t xml:space="preserve">, die </w:t>
      </w:r>
      <w:proofErr w:type="spellStart"/>
      <w:r>
        <w:rPr>
          <w:rFonts w:ascii="gibson_light" w:hAnsi="gibson_light"/>
          <w:color w:val="2B2727"/>
        </w:rPr>
        <w:t>keer</w:t>
      </w:r>
      <w:proofErr w:type="spellEnd"/>
      <w:r>
        <w:rPr>
          <w:rFonts w:ascii="gibson_light" w:hAnsi="gibson_light"/>
          <w:color w:val="2B2727"/>
        </w:rPr>
        <w:t xml:space="preserve"> van Centurion, </w:t>
      </w:r>
      <w:proofErr w:type="spellStart"/>
      <w:r>
        <w:rPr>
          <w:rFonts w:ascii="gibson_light" w:hAnsi="gibson_light"/>
          <w:color w:val="2B2727"/>
        </w:rPr>
        <w:t>na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vore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gekom</w:t>
      </w:r>
      <w:proofErr w:type="spellEnd"/>
      <w:r>
        <w:rPr>
          <w:rFonts w:ascii="gibson_light" w:hAnsi="gibson_light"/>
          <w:color w:val="2B2727"/>
        </w:rPr>
        <w:t xml:space="preserve"> en </w:t>
      </w:r>
      <w:proofErr w:type="spellStart"/>
      <w:r>
        <w:rPr>
          <w:rFonts w:ascii="gibson_light" w:hAnsi="gibson_light"/>
          <w:color w:val="2B2727"/>
        </w:rPr>
        <w:t>gesê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Mahlangu</w:t>
      </w:r>
      <w:proofErr w:type="spellEnd"/>
      <w:r>
        <w:rPr>
          <w:rFonts w:ascii="gibson_light" w:hAnsi="gibson_light"/>
          <w:color w:val="2B2727"/>
        </w:rPr>
        <w:t xml:space="preserve"> het </w:t>
      </w:r>
      <w:proofErr w:type="spellStart"/>
      <w:r>
        <w:rPr>
          <w:rFonts w:ascii="gibson_light" w:hAnsi="gibson_light"/>
          <w:color w:val="2B2727"/>
        </w:rPr>
        <w:t>na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bewering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hul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ses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maande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oue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babadogtertjie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agt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ure</w:t>
      </w:r>
      <w:proofErr w:type="spellEnd"/>
      <w:r>
        <w:rPr>
          <w:rFonts w:ascii="gibson_light" w:hAnsi="gibson_light"/>
          <w:color w:val="2B2727"/>
        </w:rPr>
        <w:t xml:space="preserve"> lank </w:t>
      </w:r>
      <w:proofErr w:type="spellStart"/>
      <w:r>
        <w:rPr>
          <w:rFonts w:ascii="gibson_light" w:hAnsi="gibson_light"/>
          <w:color w:val="2B2727"/>
        </w:rPr>
        <w:t>alleen</w:t>
      </w:r>
      <w:proofErr w:type="spellEnd"/>
      <w:r>
        <w:rPr>
          <w:rFonts w:ascii="gibson_light" w:hAnsi="gibson_light"/>
          <w:color w:val="2B2727"/>
        </w:rPr>
        <w:t xml:space="preserve"> in ’n </w:t>
      </w:r>
      <w:proofErr w:type="spellStart"/>
      <w:r>
        <w:rPr>
          <w:rFonts w:ascii="gibson_light" w:hAnsi="gibson_light"/>
          <w:color w:val="2B2727"/>
        </w:rPr>
        <w:t>donker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kamer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gelos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terwyl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sy</w:t>
      </w:r>
      <w:proofErr w:type="spellEnd"/>
      <w:r>
        <w:rPr>
          <w:rFonts w:ascii="gibson_light" w:hAnsi="gibson_light"/>
          <w:color w:val="2B2727"/>
        </w:rPr>
        <w:t xml:space="preserve"> die </w:t>
      </w:r>
      <w:proofErr w:type="spellStart"/>
      <w:r>
        <w:rPr>
          <w:rFonts w:ascii="gibson_light" w:hAnsi="gibson_light"/>
          <w:color w:val="2B2727"/>
        </w:rPr>
        <w:t>huis</w:t>
      </w:r>
      <w:proofErr w:type="spellEnd"/>
      <w:r>
        <w:rPr>
          <w:rFonts w:ascii="gibson_light" w:hAnsi="gibson_light"/>
          <w:color w:val="2B2727"/>
        </w:rPr>
        <w:t xml:space="preserve"> rot en </w:t>
      </w:r>
      <w:proofErr w:type="spellStart"/>
      <w:r>
        <w:rPr>
          <w:rFonts w:ascii="gibson_light" w:hAnsi="gibson_light"/>
          <w:color w:val="2B2727"/>
        </w:rPr>
        <w:t>kaal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besteel</w:t>
      </w:r>
      <w:proofErr w:type="spellEnd"/>
      <w:r>
        <w:rPr>
          <w:rFonts w:ascii="gibson_light" w:hAnsi="gibson_light"/>
          <w:color w:val="2B2727"/>
        </w:rPr>
        <w:t xml:space="preserve"> het.</w:t>
      </w:r>
    </w:p>
    <w:p w:rsidR="00D54510" w:rsidRDefault="00D54510" w:rsidP="00D54510">
      <w:pPr>
        <w:pStyle w:val="NormalWeb"/>
        <w:shd w:val="clear" w:color="auto" w:fill="FFFFFE"/>
        <w:spacing w:before="0" w:beforeAutospacing="0" w:after="150" w:afterAutospacing="0" w:line="336" w:lineRule="atLeast"/>
        <w:rPr>
          <w:rFonts w:ascii="gibson_light" w:hAnsi="gibson_light"/>
          <w:color w:val="2B2727"/>
        </w:rPr>
      </w:pPr>
      <w:proofErr w:type="spellStart"/>
      <w:r>
        <w:rPr>
          <w:rFonts w:ascii="gibson_light" w:hAnsi="gibson_light"/>
          <w:color w:val="2B2727"/>
        </w:rPr>
        <w:t>Mahlangu</w:t>
      </w:r>
      <w:proofErr w:type="spellEnd"/>
      <w:r>
        <w:rPr>
          <w:rFonts w:ascii="gibson_light" w:hAnsi="gibson_light"/>
          <w:color w:val="2B2727"/>
        </w:rPr>
        <w:t xml:space="preserve"> het in </w:t>
      </w:r>
      <w:proofErr w:type="spellStart"/>
      <w:r>
        <w:rPr>
          <w:rFonts w:ascii="gibson_light" w:hAnsi="gibson_light"/>
          <w:color w:val="2B2727"/>
        </w:rPr>
        <w:t>Januarie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vanjaar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klaarblyklik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weer</w:t>
      </w:r>
      <w:proofErr w:type="spellEnd"/>
      <w:r>
        <w:rPr>
          <w:rFonts w:ascii="gibson_light" w:hAnsi="gibson_light"/>
          <w:color w:val="2B2727"/>
        </w:rPr>
        <w:t xml:space="preserve"> in die </w:t>
      </w:r>
      <w:proofErr w:type="spellStart"/>
      <w:r>
        <w:rPr>
          <w:rFonts w:ascii="gibson_light" w:hAnsi="gibson_light"/>
          <w:color w:val="2B2727"/>
        </w:rPr>
        <w:t>Boschkop-omgewing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toegeslaan</w:t>
      </w:r>
      <w:proofErr w:type="spellEnd"/>
      <w:r>
        <w:rPr>
          <w:rFonts w:ascii="gibson_light" w:hAnsi="gibson_light"/>
          <w:color w:val="2B2727"/>
        </w:rPr>
        <w:t xml:space="preserve">. </w:t>
      </w:r>
      <w:proofErr w:type="spellStart"/>
      <w:r>
        <w:rPr>
          <w:rFonts w:ascii="gibson_light" w:hAnsi="gibson_light"/>
          <w:color w:val="2B2727"/>
        </w:rPr>
        <w:t>Volgens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maj.</w:t>
      </w:r>
      <w:proofErr w:type="spellEnd"/>
      <w:r>
        <w:rPr>
          <w:rFonts w:ascii="gibson_light" w:hAnsi="gibson_light"/>
          <w:color w:val="2B2727"/>
        </w:rPr>
        <w:t xml:space="preserve"> Mack </w:t>
      </w:r>
      <w:proofErr w:type="spellStart"/>
      <w:r>
        <w:rPr>
          <w:rFonts w:ascii="gibson_light" w:hAnsi="gibson_light"/>
          <w:color w:val="2B2727"/>
        </w:rPr>
        <w:t>Mngomezulu</w:t>
      </w:r>
      <w:proofErr w:type="spellEnd"/>
      <w:r>
        <w:rPr>
          <w:rFonts w:ascii="gibson_light" w:hAnsi="gibson_light"/>
          <w:color w:val="2B2727"/>
        </w:rPr>
        <w:t xml:space="preserve">, </w:t>
      </w:r>
      <w:proofErr w:type="spellStart"/>
      <w:r>
        <w:rPr>
          <w:rFonts w:ascii="gibson_light" w:hAnsi="gibson_light"/>
          <w:color w:val="2B2727"/>
        </w:rPr>
        <w:t>provinsiale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polisiewoordvoerder</w:t>
      </w:r>
      <w:proofErr w:type="spellEnd"/>
      <w:r>
        <w:rPr>
          <w:rFonts w:ascii="gibson_light" w:hAnsi="gibson_light"/>
          <w:color w:val="2B2727"/>
        </w:rPr>
        <w:t xml:space="preserve">, word </w:t>
      </w:r>
      <w:proofErr w:type="spellStart"/>
      <w:r>
        <w:rPr>
          <w:rFonts w:ascii="gibson_light" w:hAnsi="gibson_light"/>
          <w:color w:val="2B2727"/>
        </w:rPr>
        <w:t>dié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saak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deur</w:t>
      </w:r>
      <w:proofErr w:type="spellEnd"/>
      <w:r>
        <w:rPr>
          <w:rFonts w:ascii="gibson_light" w:hAnsi="gibson_light"/>
          <w:color w:val="2B2727"/>
        </w:rPr>
        <w:t xml:space="preserve"> die </w:t>
      </w:r>
      <w:proofErr w:type="spellStart"/>
      <w:r>
        <w:rPr>
          <w:rFonts w:ascii="gibson_light" w:hAnsi="gibson_light"/>
          <w:color w:val="2B2727"/>
        </w:rPr>
        <w:t>Boschkop-polisiekantoor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ondersoek</w:t>
      </w:r>
      <w:proofErr w:type="spellEnd"/>
      <w:r>
        <w:rPr>
          <w:rFonts w:ascii="gibson_light" w:hAnsi="gibson_light"/>
          <w:color w:val="2B2727"/>
        </w:rPr>
        <w:t>. </w:t>
      </w:r>
    </w:p>
    <w:p w:rsidR="00D54510" w:rsidRDefault="00D54510" w:rsidP="00D54510">
      <w:pPr>
        <w:pStyle w:val="NormalWeb"/>
        <w:shd w:val="clear" w:color="auto" w:fill="FFFFFE"/>
        <w:spacing w:before="0" w:beforeAutospacing="0" w:after="150" w:afterAutospacing="0" w:line="336" w:lineRule="atLeast"/>
        <w:rPr>
          <w:rFonts w:ascii="gibson_light" w:hAnsi="gibson_light"/>
          <w:color w:val="2B2727"/>
        </w:rPr>
      </w:pPr>
      <w:r>
        <w:rPr>
          <w:rFonts w:ascii="gibson_light" w:hAnsi="gibson_light"/>
          <w:color w:val="2B2727"/>
        </w:rPr>
        <w:t xml:space="preserve">Die </w:t>
      </w:r>
      <w:proofErr w:type="spellStart"/>
      <w:r>
        <w:rPr>
          <w:rFonts w:ascii="gibson_light" w:hAnsi="gibson_light"/>
          <w:color w:val="2B2727"/>
        </w:rPr>
        <w:t>ander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vyf</w:t>
      </w:r>
      <w:proofErr w:type="spellEnd"/>
      <w:r>
        <w:rPr>
          <w:rFonts w:ascii="gibson_light" w:hAnsi="gibson_light"/>
          <w:color w:val="2B2727"/>
        </w:rPr>
        <w:t xml:space="preserve"> sake teen </w:t>
      </w:r>
      <w:proofErr w:type="spellStart"/>
      <w:r>
        <w:rPr>
          <w:rFonts w:ascii="gibson_light" w:hAnsi="gibson_light"/>
          <w:color w:val="2B2727"/>
        </w:rPr>
        <w:t>haar</w:t>
      </w:r>
      <w:proofErr w:type="spellEnd"/>
      <w:r>
        <w:rPr>
          <w:rFonts w:ascii="gibson_light" w:hAnsi="gibson_light"/>
          <w:color w:val="2B2727"/>
        </w:rPr>
        <w:t xml:space="preserve"> is </w:t>
      </w:r>
      <w:proofErr w:type="spellStart"/>
      <w:r>
        <w:rPr>
          <w:rFonts w:ascii="gibson_light" w:hAnsi="gibson_light"/>
          <w:color w:val="2B2727"/>
        </w:rPr>
        <w:t>óf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teruggektrek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óf</w:t>
      </w:r>
      <w:proofErr w:type="spellEnd"/>
      <w:r>
        <w:rPr>
          <w:rFonts w:ascii="gibson_light" w:hAnsi="gibson_light"/>
          <w:color w:val="2B2727"/>
        </w:rPr>
        <w:t xml:space="preserve"> die </w:t>
      </w:r>
      <w:proofErr w:type="spellStart"/>
      <w:r>
        <w:rPr>
          <w:rFonts w:ascii="gibson_light" w:hAnsi="gibson_light"/>
          <w:color w:val="2B2727"/>
        </w:rPr>
        <w:t>dossiere</w:t>
      </w:r>
      <w:proofErr w:type="spellEnd"/>
      <w:r>
        <w:rPr>
          <w:rFonts w:ascii="gibson_light" w:hAnsi="gibson_light"/>
          <w:color w:val="2B2727"/>
        </w:rPr>
        <w:t xml:space="preserve"> is as </w:t>
      </w:r>
      <w:proofErr w:type="spellStart"/>
      <w:r>
        <w:rPr>
          <w:rFonts w:ascii="gibson_light" w:hAnsi="gibson_light"/>
          <w:color w:val="2B2727"/>
        </w:rPr>
        <w:t>onopgelos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toegemaak</w:t>
      </w:r>
      <w:proofErr w:type="spellEnd"/>
      <w:r>
        <w:rPr>
          <w:rFonts w:ascii="gibson_light" w:hAnsi="gibson_light"/>
          <w:color w:val="2B2727"/>
        </w:rPr>
        <w:t>. </w:t>
      </w:r>
    </w:p>
    <w:p w:rsidR="00D54510" w:rsidRDefault="00D54510" w:rsidP="00D54510">
      <w:pPr>
        <w:pStyle w:val="NormalWeb"/>
        <w:shd w:val="clear" w:color="auto" w:fill="FFFFFE"/>
        <w:spacing w:before="0" w:beforeAutospacing="0" w:after="150" w:afterAutospacing="0" w:line="336" w:lineRule="atLeast"/>
        <w:rPr>
          <w:rFonts w:ascii="gibson_light" w:hAnsi="gibson_light"/>
          <w:color w:val="2B2727"/>
        </w:rPr>
      </w:pPr>
      <w:proofErr w:type="spellStart"/>
      <w:r>
        <w:rPr>
          <w:rFonts w:ascii="gibson_light" w:hAnsi="gibson_light"/>
          <w:color w:val="2B2727"/>
        </w:rPr>
        <w:t>Mahlangu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adverteer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glo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haar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dienste</w:t>
      </w:r>
      <w:proofErr w:type="spellEnd"/>
      <w:r>
        <w:rPr>
          <w:rFonts w:ascii="gibson_light" w:hAnsi="gibson_light"/>
          <w:color w:val="2B2727"/>
        </w:rPr>
        <w:t xml:space="preserve"> in </w:t>
      </w:r>
      <w:proofErr w:type="spellStart"/>
      <w:r>
        <w:rPr>
          <w:rFonts w:ascii="gibson_light" w:hAnsi="gibson_light"/>
          <w:color w:val="2B2727"/>
        </w:rPr>
        <w:t>plaaslike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koerante</w:t>
      </w:r>
      <w:proofErr w:type="spellEnd"/>
      <w:r>
        <w:rPr>
          <w:rFonts w:ascii="gibson_light" w:hAnsi="gibson_light"/>
          <w:color w:val="2B2727"/>
        </w:rPr>
        <w:t xml:space="preserve">. </w:t>
      </w:r>
      <w:proofErr w:type="spellStart"/>
      <w:r>
        <w:rPr>
          <w:rFonts w:ascii="gibson_light" w:hAnsi="gibson_light"/>
          <w:color w:val="2B2727"/>
        </w:rPr>
        <w:t>Wanneer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mense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haar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nader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om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huiswerk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te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doen</w:t>
      </w:r>
      <w:proofErr w:type="spellEnd"/>
      <w:r>
        <w:rPr>
          <w:rFonts w:ascii="gibson_light" w:hAnsi="gibson_light"/>
          <w:color w:val="2B2727"/>
        </w:rPr>
        <w:t xml:space="preserve">, </w:t>
      </w:r>
      <w:proofErr w:type="spellStart"/>
      <w:r>
        <w:rPr>
          <w:rFonts w:ascii="gibson_light" w:hAnsi="gibson_light"/>
          <w:color w:val="2B2727"/>
        </w:rPr>
        <w:t>wen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sy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glo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eers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hul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vertroue</w:t>
      </w:r>
      <w:proofErr w:type="spellEnd"/>
      <w:r>
        <w:rPr>
          <w:rFonts w:ascii="gibson_light" w:hAnsi="gibson_light"/>
          <w:color w:val="2B2727"/>
        </w:rPr>
        <w:t xml:space="preserve"> en </w:t>
      </w:r>
      <w:proofErr w:type="spellStart"/>
      <w:r>
        <w:rPr>
          <w:rFonts w:ascii="gibson_light" w:hAnsi="gibson_light"/>
          <w:color w:val="2B2727"/>
        </w:rPr>
        <w:t>verdwyn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ná</w:t>
      </w:r>
      <w:proofErr w:type="spellEnd"/>
      <w:r>
        <w:rPr>
          <w:rFonts w:ascii="gibson_light" w:hAnsi="gibson_light"/>
          <w:color w:val="2B2727"/>
        </w:rPr>
        <w:t xml:space="preserve"> ’n </w:t>
      </w:r>
      <w:proofErr w:type="spellStart"/>
      <w:r>
        <w:rPr>
          <w:rFonts w:ascii="gibson_light" w:hAnsi="gibson_light"/>
          <w:color w:val="2B2727"/>
        </w:rPr>
        <w:t>paar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maande</w:t>
      </w:r>
      <w:proofErr w:type="spellEnd"/>
      <w:r>
        <w:rPr>
          <w:rFonts w:ascii="gibson_light" w:hAnsi="gibson_light"/>
          <w:color w:val="2B2727"/>
        </w:rPr>
        <w:t xml:space="preserve"> met </w:t>
      </w:r>
      <w:proofErr w:type="spellStart"/>
      <w:r>
        <w:rPr>
          <w:rFonts w:ascii="gibson_light" w:hAnsi="gibson_light"/>
          <w:color w:val="2B2727"/>
        </w:rPr>
        <w:t>juwele</w:t>
      </w:r>
      <w:proofErr w:type="spellEnd"/>
      <w:r>
        <w:rPr>
          <w:rFonts w:ascii="gibson_light" w:hAnsi="gibson_light"/>
          <w:color w:val="2B2727"/>
        </w:rPr>
        <w:t xml:space="preserve"> en </w:t>
      </w:r>
      <w:proofErr w:type="spellStart"/>
      <w:r>
        <w:rPr>
          <w:rFonts w:ascii="gibson_light" w:hAnsi="gibson_light"/>
          <w:color w:val="2B2727"/>
        </w:rPr>
        <w:t>ander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waardevolle</w:t>
      </w:r>
      <w:proofErr w:type="spellEnd"/>
      <w:r>
        <w:rPr>
          <w:rFonts w:ascii="gibson_light" w:hAnsi="gibson_light"/>
          <w:color w:val="2B2727"/>
        </w:rPr>
        <w:t xml:space="preserve"> items.</w:t>
      </w:r>
    </w:p>
    <w:p w:rsidR="00D54510" w:rsidRDefault="00D54510" w:rsidP="00D54510">
      <w:pPr>
        <w:pStyle w:val="NormalWeb"/>
        <w:shd w:val="clear" w:color="auto" w:fill="FFFFFE"/>
        <w:spacing w:before="0" w:beforeAutospacing="0" w:after="150" w:afterAutospacing="0" w:line="336" w:lineRule="atLeast"/>
        <w:rPr>
          <w:rFonts w:ascii="gibson_light" w:hAnsi="gibson_light"/>
          <w:color w:val="2B2727"/>
        </w:rPr>
      </w:pPr>
      <w:proofErr w:type="spellStart"/>
      <w:r>
        <w:rPr>
          <w:rFonts w:ascii="gibson_light" w:hAnsi="gibson_light"/>
          <w:color w:val="2B2727"/>
        </w:rPr>
        <w:t>Chantell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Rheeder</w:t>
      </w:r>
      <w:proofErr w:type="spellEnd"/>
      <w:r>
        <w:rPr>
          <w:rFonts w:ascii="gibson_light" w:hAnsi="gibson_light"/>
          <w:color w:val="2B2727"/>
        </w:rPr>
        <w:t xml:space="preserve"> en Stevie Brown, van </w:t>
      </w:r>
      <w:proofErr w:type="spellStart"/>
      <w:r>
        <w:rPr>
          <w:rFonts w:ascii="gibson_light" w:hAnsi="gibson_light"/>
          <w:color w:val="2B2727"/>
        </w:rPr>
        <w:t>Kosmosdal</w:t>
      </w:r>
      <w:proofErr w:type="spellEnd"/>
      <w:r>
        <w:rPr>
          <w:rFonts w:ascii="gibson_light" w:hAnsi="gibson_light"/>
          <w:color w:val="2B2727"/>
        </w:rPr>
        <w:t xml:space="preserve"> in Centurion, het in 2013 </w:t>
      </w:r>
      <w:proofErr w:type="spellStart"/>
      <w:r>
        <w:rPr>
          <w:rFonts w:ascii="gibson_light" w:hAnsi="gibson_light"/>
          <w:color w:val="2B2727"/>
        </w:rPr>
        <w:t>aan</w:t>
      </w:r>
      <w:proofErr w:type="spellEnd"/>
      <w:r>
        <w:rPr>
          <w:rFonts w:ascii="gibson_light" w:hAnsi="gibson_light"/>
          <w:color w:val="2B2727"/>
        </w:rPr>
        <w:t xml:space="preserve"> Tshwane-</w:t>
      </w:r>
      <w:proofErr w:type="spellStart"/>
      <w:r>
        <w:rPr>
          <w:rFonts w:ascii="gibson_light" w:hAnsi="gibson_light"/>
          <w:color w:val="2B2727"/>
        </w:rPr>
        <w:t>Beeld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vertel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Mahlangu</w:t>
      </w:r>
      <w:proofErr w:type="spellEnd"/>
      <w:r>
        <w:rPr>
          <w:rFonts w:ascii="gibson_light" w:hAnsi="gibson_light"/>
          <w:color w:val="2B2727"/>
        </w:rPr>
        <w:t xml:space="preserve"> het twee </w:t>
      </w:r>
      <w:proofErr w:type="spellStart"/>
      <w:r>
        <w:rPr>
          <w:rFonts w:ascii="gibson_light" w:hAnsi="gibson_light"/>
          <w:color w:val="2B2727"/>
        </w:rPr>
        <w:t>maande</w:t>
      </w:r>
      <w:proofErr w:type="spellEnd"/>
      <w:r>
        <w:rPr>
          <w:rFonts w:ascii="gibson_light" w:hAnsi="gibson_light"/>
          <w:color w:val="2B2727"/>
        </w:rPr>
        <w:t xml:space="preserve"> by </w:t>
      </w:r>
      <w:proofErr w:type="spellStart"/>
      <w:r>
        <w:rPr>
          <w:rFonts w:ascii="gibson_light" w:hAnsi="gibson_light"/>
          <w:color w:val="2B2727"/>
        </w:rPr>
        <w:t>hulle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gewerk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voordat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sy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hulle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besteel</w:t>
      </w:r>
      <w:proofErr w:type="spellEnd"/>
      <w:r>
        <w:rPr>
          <w:rFonts w:ascii="gibson_light" w:hAnsi="gibson_light"/>
          <w:color w:val="2B2727"/>
        </w:rPr>
        <w:t xml:space="preserve"> het. </w:t>
      </w:r>
      <w:proofErr w:type="spellStart"/>
      <w:r>
        <w:rPr>
          <w:rFonts w:ascii="gibson_light" w:hAnsi="gibson_light"/>
          <w:color w:val="2B2727"/>
        </w:rPr>
        <w:t>Hulle</w:t>
      </w:r>
      <w:proofErr w:type="spellEnd"/>
      <w:r>
        <w:rPr>
          <w:rFonts w:ascii="gibson_light" w:hAnsi="gibson_light"/>
          <w:color w:val="2B2727"/>
        </w:rPr>
        <w:t xml:space="preserve"> het </w:t>
      </w:r>
      <w:proofErr w:type="spellStart"/>
      <w:r>
        <w:rPr>
          <w:rFonts w:ascii="gibson_light" w:hAnsi="gibson_light"/>
          <w:color w:val="2B2727"/>
        </w:rPr>
        <w:t>haar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advertensie</w:t>
      </w:r>
      <w:proofErr w:type="spellEnd"/>
      <w:r>
        <w:rPr>
          <w:rFonts w:ascii="gibson_light" w:hAnsi="gibson_light"/>
          <w:color w:val="2B2727"/>
        </w:rPr>
        <w:t xml:space="preserve"> op ’n </w:t>
      </w:r>
      <w:proofErr w:type="spellStart"/>
      <w:r>
        <w:rPr>
          <w:rFonts w:ascii="gibson_light" w:hAnsi="gibson_light"/>
          <w:color w:val="2B2727"/>
        </w:rPr>
        <w:t>aansteekbord</w:t>
      </w:r>
      <w:proofErr w:type="spellEnd"/>
      <w:r>
        <w:rPr>
          <w:rFonts w:ascii="gibson_light" w:hAnsi="gibson_light"/>
          <w:color w:val="2B2727"/>
        </w:rPr>
        <w:t xml:space="preserve"> in ’n </w:t>
      </w:r>
      <w:proofErr w:type="spellStart"/>
      <w:r>
        <w:rPr>
          <w:rFonts w:ascii="gibson_light" w:hAnsi="gibson_light"/>
          <w:color w:val="2B2727"/>
        </w:rPr>
        <w:t>winkelsentrum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gesien</w:t>
      </w:r>
      <w:proofErr w:type="spellEnd"/>
      <w:r>
        <w:rPr>
          <w:rFonts w:ascii="gibson_light" w:hAnsi="gibson_light"/>
          <w:color w:val="2B2727"/>
        </w:rPr>
        <w:t xml:space="preserve"> en was </w:t>
      </w:r>
      <w:proofErr w:type="spellStart"/>
      <w:r>
        <w:rPr>
          <w:rFonts w:ascii="gibson_light" w:hAnsi="gibson_light"/>
          <w:color w:val="2B2727"/>
        </w:rPr>
        <w:t>dadelik</w:t>
      </w:r>
      <w:proofErr w:type="spellEnd"/>
      <w:r>
        <w:rPr>
          <w:rFonts w:ascii="gibson_light" w:hAnsi="gibson_light"/>
          <w:color w:val="2B2727"/>
        </w:rPr>
        <w:t xml:space="preserve"> mal </w:t>
      </w:r>
      <w:proofErr w:type="spellStart"/>
      <w:r>
        <w:rPr>
          <w:rFonts w:ascii="gibson_light" w:hAnsi="gibson_light"/>
          <w:color w:val="2B2727"/>
        </w:rPr>
        <w:t>oor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haar</w:t>
      </w:r>
      <w:proofErr w:type="spellEnd"/>
      <w:r>
        <w:rPr>
          <w:rFonts w:ascii="gibson_light" w:hAnsi="gibson_light"/>
          <w:color w:val="2B2727"/>
        </w:rPr>
        <w:t>. </w:t>
      </w:r>
    </w:p>
    <w:p w:rsidR="00D54510" w:rsidRDefault="00D54510" w:rsidP="00D54510">
      <w:pPr>
        <w:pStyle w:val="NormalWeb"/>
        <w:shd w:val="clear" w:color="auto" w:fill="FFFFFE"/>
        <w:spacing w:before="0" w:beforeAutospacing="0" w:after="150" w:afterAutospacing="0" w:line="336" w:lineRule="atLeast"/>
        <w:rPr>
          <w:rFonts w:ascii="gibson_light" w:hAnsi="gibson_light"/>
          <w:color w:val="2B2727"/>
        </w:rPr>
      </w:pPr>
      <w:r>
        <w:rPr>
          <w:rFonts w:ascii="gibson_light" w:hAnsi="gibson_light"/>
          <w:noProof/>
          <w:color w:val="2B27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718185</wp:posOffset>
            </wp:positionV>
            <wp:extent cx="2886075" cy="3333750"/>
            <wp:effectExtent l="19050" t="0" r="9525" b="0"/>
            <wp:wrapNone/>
            <wp:docPr id="2" name="Picture 1" descr="http://redactor-images-live.s3.amazonaws.com/5526900eaf9bb8283e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dactor-images-live.s3.amazonaws.com/5526900eaf9bb8283e0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gibson_light" w:hAnsi="gibson_light"/>
          <w:color w:val="2B2727"/>
        </w:rPr>
        <w:t>Mahlangu</w:t>
      </w:r>
      <w:proofErr w:type="spellEnd"/>
      <w:r>
        <w:rPr>
          <w:rFonts w:ascii="gibson_light" w:hAnsi="gibson_light"/>
          <w:color w:val="2B2727"/>
        </w:rPr>
        <w:t xml:space="preserve"> het in die </w:t>
      </w:r>
      <w:proofErr w:type="spellStart"/>
      <w:r>
        <w:rPr>
          <w:rFonts w:ascii="gibson_light" w:hAnsi="gibson_light"/>
          <w:color w:val="2B2727"/>
        </w:rPr>
        <w:t>jong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gesin</w:t>
      </w:r>
      <w:proofErr w:type="spellEnd"/>
      <w:r>
        <w:rPr>
          <w:rFonts w:ascii="gibson_light" w:hAnsi="gibson_light"/>
          <w:color w:val="2B2727"/>
        </w:rPr>
        <w:t xml:space="preserve"> se </w:t>
      </w:r>
      <w:proofErr w:type="spellStart"/>
      <w:r>
        <w:rPr>
          <w:rFonts w:ascii="gibson_light" w:hAnsi="gibson_light"/>
          <w:color w:val="2B2727"/>
        </w:rPr>
        <w:t>gastekamer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ingetrek</w:t>
      </w:r>
      <w:proofErr w:type="spellEnd"/>
      <w:r>
        <w:rPr>
          <w:rFonts w:ascii="gibson_light" w:hAnsi="gibson_light"/>
          <w:color w:val="2B2727"/>
        </w:rPr>
        <w:t xml:space="preserve">, </w:t>
      </w:r>
      <w:proofErr w:type="spellStart"/>
      <w:r>
        <w:rPr>
          <w:rFonts w:ascii="gibson_light" w:hAnsi="gibson_light"/>
          <w:color w:val="2B2727"/>
        </w:rPr>
        <w:t>maar</w:t>
      </w:r>
      <w:proofErr w:type="spellEnd"/>
      <w:r>
        <w:rPr>
          <w:rFonts w:ascii="gibson_light" w:hAnsi="gibson_light"/>
          <w:color w:val="2B2727"/>
        </w:rPr>
        <w:t xml:space="preserve"> het twee </w:t>
      </w:r>
      <w:proofErr w:type="spellStart"/>
      <w:r>
        <w:rPr>
          <w:rFonts w:ascii="gibson_light" w:hAnsi="gibson_light"/>
          <w:color w:val="2B2727"/>
        </w:rPr>
        <w:t>maande</w:t>
      </w:r>
      <w:proofErr w:type="spellEnd"/>
      <w:r>
        <w:rPr>
          <w:rFonts w:ascii="gibson_light" w:hAnsi="gibson_light"/>
          <w:color w:val="2B2727"/>
        </w:rPr>
        <w:t xml:space="preserve"> later </w:t>
      </w:r>
      <w:proofErr w:type="spellStart"/>
      <w:r>
        <w:rPr>
          <w:rFonts w:ascii="gibson_light" w:hAnsi="gibson_light"/>
          <w:color w:val="2B2727"/>
        </w:rPr>
        <w:t>glo</w:t>
      </w:r>
      <w:proofErr w:type="spellEnd"/>
      <w:r>
        <w:rPr>
          <w:rFonts w:ascii="gibson_light" w:hAnsi="gibson_light"/>
          <w:color w:val="2B2727"/>
        </w:rPr>
        <w:t xml:space="preserve"> met ’n </w:t>
      </w:r>
      <w:proofErr w:type="spellStart"/>
      <w:r>
        <w:rPr>
          <w:rFonts w:ascii="gibson_light" w:hAnsi="gibson_light"/>
          <w:color w:val="2B2727"/>
        </w:rPr>
        <w:t>televisiestel</w:t>
      </w:r>
      <w:proofErr w:type="spellEnd"/>
      <w:r>
        <w:rPr>
          <w:rFonts w:ascii="gibson_light" w:hAnsi="gibson_light"/>
          <w:color w:val="2B2727"/>
        </w:rPr>
        <w:t xml:space="preserve">, </w:t>
      </w:r>
      <w:proofErr w:type="spellStart"/>
      <w:r>
        <w:rPr>
          <w:rFonts w:ascii="gibson_light" w:hAnsi="gibson_light"/>
          <w:color w:val="2B2727"/>
        </w:rPr>
        <w:t>juwele</w:t>
      </w:r>
      <w:proofErr w:type="spellEnd"/>
      <w:r>
        <w:rPr>
          <w:rFonts w:ascii="gibson_light" w:hAnsi="gibson_light"/>
          <w:color w:val="2B2727"/>
        </w:rPr>
        <w:t xml:space="preserve"> en ’n </w:t>
      </w:r>
      <w:proofErr w:type="spellStart"/>
      <w:r>
        <w:rPr>
          <w:rFonts w:ascii="gibson_light" w:hAnsi="gibson_light"/>
          <w:color w:val="2B2727"/>
        </w:rPr>
        <w:t>eetstel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verdwyn</w:t>
      </w:r>
      <w:proofErr w:type="spellEnd"/>
      <w:r>
        <w:rPr>
          <w:rFonts w:ascii="gibson_light" w:hAnsi="gibson_light"/>
          <w:color w:val="2B2727"/>
        </w:rPr>
        <w:t xml:space="preserve">. </w:t>
      </w:r>
      <w:proofErr w:type="spellStart"/>
      <w:r>
        <w:rPr>
          <w:rFonts w:ascii="gibson_light" w:hAnsi="gibson_light"/>
          <w:color w:val="2B2727"/>
        </w:rPr>
        <w:t>Sy</w:t>
      </w:r>
      <w:proofErr w:type="spellEnd"/>
      <w:r>
        <w:rPr>
          <w:rFonts w:ascii="gibson_light" w:hAnsi="gibson_light"/>
          <w:color w:val="2B2727"/>
        </w:rPr>
        <w:t xml:space="preserve"> het die </w:t>
      </w:r>
      <w:proofErr w:type="spellStart"/>
      <w:r>
        <w:rPr>
          <w:rFonts w:ascii="gibson_light" w:hAnsi="gibson_light"/>
          <w:color w:val="2B2727"/>
        </w:rPr>
        <w:t>paartjie</w:t>
      </w:r>
      <w:proofErr w:type="spellEnd"/>
      <w:r>
        <w:rPr>
          <w:rFonts w:ascii="gibson_light" w:hAnsi="gibson_light"/>
          <w:color w:val="2B2727"/>
        </w:rPr>
        <w:t xml:space="preserve"> se </w:t>
      </w:r>
      <w:proofErr w:type="spellStart"/>
      <w:r>
        <w:rPr>
          <w:rFonts w:ascii="gibson_light" w:hAnsi="gibson_light"/>
          <w:color w:val="2B2727"/>
        </w:rPr>
        <w:t>babadogtertjie</w:t>
      </w:r>
      <w:proofErr w:type="spellEnd"/>
      <w:r>
        <w:rPr>
          <w:rFonts w:ascii="gibson_light" w:hAnsi="gibson_light"/>
          <w:color w:val="2B2727"/>
        </w:rPr>
        <w:t xml:space="preserve">, </w:t>
      </w:r>
      <w:proofErr w:type="spellStart"/>
      <w:r>
        <w:rPr>
          <w:rFonts w:ascii="gibson_light" w:hAnsi="gibson_light"/>
          <w:color w:val="2B2727"/>
        </w:rPr>
        <w:t>Tikara</w:t>
      </w:r>
      <w:proofErr w:type="spellEnd"/>
      <w:r>
        <w:rPr>
          <w:rFonts w:ascii="gibson_light" w:hAnsi="gibson_light"/>
          <w:color w:val="2B2727"/>
        </w:rPr>
        <w:t xml:space="preserve">, </w:t>
      </w:r>
      <w:proofErr w:type="spellStart"/>
      <w:r>
        <w:rPr>
          <w:rFonts w:ascii="gibson_light" w:hAnsi="gibson_light"/>
          <w:color w:val="2B2727"/>
        </w:rPr>
        <w:t>alleen</w:t>
      </w:r>
      <w:proofErr w:type="spellEnd"/>
      <w:r>
        <w:rPr>
          <w:rFonts w:ascii="gibson_light" w:hAnsi="gibson_light"/>
          <w:color w:val="2B2727"/>
        </w:rPr>
        <w:t xml:space="preserve"> in die </w:t>
      </w:r>
      <w:proofErr w:type="spellStart"/>
      <w:r>
        <w:rPr>
          <w:rFonts w:ascii="gibson_light" w:hAnsi="gibson_light"/>
          <w:color w:val="2B2727"/>
        </w:rPr>
        <w:t>huis</w:t>
      </w:r>
      <w:proofErr w:type="spellEnd"/>
      <w:r>
        <w:rPr>
          <w:rFonts w:ascii="gibson_light" w:hAnsi="gibson_light"/>
          <w:color w:val="2B2727"/>
        </w:rPr>
        <w:t xml:space="preserve"> </w:t>
      </w:r>
      <w:proofErr w:type="spellStart"/>
      <w:r>
        <w:rPr>
          <w:rFonts w:ascii="gibson_light" w:hAnsi="gibson_light"/>
          <w:color w:val="2B2727"/>
        </w:rPr>
        <w:t>gelos</w:t>
      </w:r>
      <w:proofErr w:type="spellEnd"/>
      <w:r>
        <w:rPr>
          <w:rFonts w:ascii="gibson_light" w:hAnsi="gibson_light"/>
          <w:color w:val="2B2727"/>
        </w:rPr>
        <w:t>.</w:t>
      </w:r>
      <w:r w:rsidRPr="00D54510">
        <w:rPr>
          <w:noProof/>
        </w:rPr>
        <w:t xml:space="preserve"> </w:t>
      </w:r>
    </w:p>
    <w:p w:rsidR="00080B8F" w:rsidRDefault="00080B8F"/>
    <w:sectPr w:rsidR="00080B8F" w:rsidSect="0008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4510"/>
    <w:rsid w:val="00080B8F"/>
    <w:rsid w:val="00D54510"/>
    <w:rsid w:val="00FD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5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Deftones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 PC 2</dc:creator>
  <cp:lastModifiedBy>MIH PC 2</cp:lastModifiedBy>
  <cp:revision>1</cp:revision>
  <dcterms:created xsi:type="dcterms:W3CDTF">2015-04-10T07:44:00Z</dcterms:created>
  <dcterms:modified xsi:type="dcterms:W3CDTF">2015-04-10T07:45:00Z</dcterms:modified>
</cp:coreProperties>
</file>